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B3EAF" w14:textId="4793041C" w:rsidR="000862E8" w:rsidRDefault="005E65D6" w:rsidP="0060155D">
      <w:pPr>
        <w:ind w:left="-1440" w:right="-1440"/>
      </w:pPr>
      <w:bookmarkStart w:id="0" w:name="_GoBack"/>
      <w:bookmarkEnd w:id="0"/>
      <w:r>
        <w:rPr>
          <w:noProof/>
        </w:rPr>
        <mc:AlternateContent>
          <mc:Choice Requires="wps">
            <w:drawing>
              <wp:anchor distT="0" distB="0" distL="114300" distR="114300" simplePos="0" relativeHeight="251668480" behindDoc="0" locked="0" layoutInCell="1" allowOverlap="1" wp14:anchorId="044FFC7C" wp14:editId="0C8CA24B">
                <wp:simplePos x="0" y="0"/>
                <wp:positionH relativeFrom="column">
                  <wp:posOffset>-660400</wp:posOffset>
                </wp:positionH>
                <wp:positionV relativeFrom="paragraph">
                  <wp:posOffset>4206240</wp:posOffset>
                </wp:positionV>
                <wp:extent cx="3429000" cy="3263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429000" cy="3263900"/>
                        </a:xfrm>
                        <a:prstGeom prst="rect">
                          <a:avLst/>
                        </a:prstGeom>
                        <a:noFill/>
                        <a:ln w="6350">
                          <a:noFill/>
                        </a:ln>
                      </wps:spPr>
                      <wps:txbx>
                        <w:txbxContent>
                          <w:p w14:paraId="42D51553" w14:textId="77777777" w:rsidR="006353FA" w:rsidRDefault="006353FA" w:rsidP="006353FA">
                            <w:pPr>
                              <w:pStyle w:val="Well-beinglistheader"/>
                            </w:pPr>
                            <w:r w:rsidRPr="00956716">
                              <w:t>Skip the caffeine</w:t>
                            </w:r>
                          </w:p>
                          <w:p w14:paraId="039FF03E" w14:textId="77777777" w:rsidR="006353FA" w:rsidRPr="006353FA" w:rsidRDefault="006353FA" w:rsidP="006353FA">
                            <w:pPr>
                              <w:pStyle w:val="Well-beinglistcopy"/>
                              <w:rPr>
                                <w:sz w:val="22"/>
                                <w:szCs w:val="22"/>
                              </w:rPr>
                            </w:pPr>
                            <w:r w:rsidRPr="006353FA">
                              <w:rPr>
                                <w:sz w:val="22"/>
                                <w:szCs w:val="22"/>
                              </w:rPr>
                              <w:t>Grabbing a coffee in the morning might be helpful if you need a little pick-me-up to get your day started. But, once you hit lunch time, swap out that caffeinated beverage for a calming decaf herbal tea. Take the jitters out of your afternoon and prime yourself for a restful night.</w:t>
                            </w:r>
                          </w:p>
                          <w:p w14:paraId="29D02948" w14:textId="77777777" w:rsidR="006353FA" w:rsidRDefault="006353FA" w:rsidP="006353FA">
                            <w:pPr>
                              <w:pStyle w:val="Well-beinglistheader"/>
                            </w:pPr>
                            <w:r>
                              <w:t>Get Moving</w:t>
                            </w:r>
                          </w:p>
                          <w:p w14:paraId="7740C7C6" w14:textId="7328E083" w:rsidR="006353FA" w:rsidRPr="007F5B04" w:rsidRDefault="006353FA" w:rsidP="007F5B04">
                            <w:pPr>
                              <w:pStyle w:val="Well-beinglistcopy"/>
                              <w:rPr>
                                <w:sz w:val="22"/>
                                <w:szCs w:val="22"/>
                              </w:rPr>
                            </w:pPr>
                            <w:r w:rsidRPr="006353FA">
                              <w:rPr>
                                <w:sz w:val="22"/>
                                <w:szCs w:val="22"/>
                              </w:rPr>
                              <w:t xml:space="preserve">A simple walk around your office building can help you cool off after a heated conversation and even score some beneficial vitamin D. Frequent activity is not only great your body </w:t>
                            </w:r>
                            <w:r w:rsidR="007F5B04">
                              <w:rPr>
                                <w:sz w:val="22"/>
                                <w:szCs w:val="22"/>
                              </w:rPr>
                              <w:br/>
                            </w:r>
                            <w:r w:rsidRPr="006353FA">
                              <w:rPr>
                                <w:sz w:val="22"/>
                                <w:szCs w:val="22"/>
                              </w:rPr>
                              <w:t>but for your brain.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4FFC7C" id="_x0000_t202" coordsize="21600,21600" o:spt="202" path="m,l,21600r21600,l21600,xe">
                <v:stroke joinstyle="miter"/>
                <v:path gradientshapeok="t" o:connecttype="rect"/>
              </v:shapetype>
              <v:shape id="Text Box 4" o:spid="_x0000_s1026" type="#_x0000_t202" style="position:absolute;left:0;text-align:left;margin-left:-52pt;margin-top:331.2pt;width:270pt;height:2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" filled="f" stroked="f" strokeweight=".5pt">
                <v:textbox>
                  <w:txbxContent>
                    <w:p w14:paraId="42D51553" w14:textId="77777777" w:rsidR="006353FA" w:rsidRDefault="006353FA" w:rsidP="006353FA">
                      <w:pPr>
                        <w:pStyle w:val="Well-beinglistheader"/>
                      </w:pPr>
                      <w:r w:rsidRPr="00956716">
                        <w:t>Skip the caffeine</w:t>
                      </w:r>
                    </w:p>
                    <w:p w14:paraId="039FF03E" w14:textId="77777777" w:rsidR="006353FA" w:rsidRPr="006353FA" w:rsidRDefault="006353FA" w:rsidP="006353FA">
                      <w:pPr>
                        <w:pStyle w:val="Well-beinglistcopy"/>
                        <w:rPr>
                          <w:sz w:val="22"/>
                          <w:szCs w:val="22"/>
                        </w:rPr>
                      </w:pPr>
                      <w:r w:rsidRPr="006353FA">
                        <w:rPr>
                          <w:sz w:val="22"/>
                          <w:szCs w:val="22"/>
                        </w:rPr>
                        <w:t>Grabbing a coffee in the morning might be helpful if you need a little pick-me-up to get your day started. But, once you hit lunch time, swap out that caffeinated beverage for a calming decaf herbal tea. Take the jitters out of your afternoon and prime yourself for a restful night.</w:t>
                      </w:r>
                    </w:p>
                    <w:p w14:paraId="29D02948" w14:textId="77777777" w:rsidR="006353FA" w:rsidRDefault="006353FA" w:rsidP="006353FA">
                      <w:pPr>
                        <w:pStyle w:val="Well-beinglistheader"/>
                      </w:pPr>
                      <w:r>
                        <w:t>Get Moving</w:t>
                      </w:r>
                    </w:p>
                    <w:p w14:paraId="7740C7C6" w14:textId="7328E083" w:rsidR="006353FA" w:rsidRPr="007F5B04" w:rsidRDefault="006353FA" w:rsidP="007F5B04">
                      <w:pPr>
                        <w:pStyle w:val="Well-beinglistcopy"/>
                        <w:rPr>
                          <w:sz w:val="22"/>
                          <w:szCs w:val="22"/>
                        </w:rPr>
                      </w:pPr>
                      <w:r w:rsidRPr="006353FA">
                        <w:rPr>
                          <w:sz w:val="22"/>
                          <w:szCs w:val="22"/>
                        </w:rPr>
                        <w:t xml:space="preserve">A simple walk around your office building can help you cool off after a heated conversation and even score some beneficial vitamin D. Frequent activity is not only great your body </w:t>
                      </w:r>
                      <w:r w:rsidR="007F5B04">
                        <w:rPr>
                          <w:sz w:val="22"/>
                          <w:szCs w:val="22"/>
                        </w:rPr>
                        <w:br/>
                      </w:r>
                      <w:r w:rsidRPr="006353FA">
                        <w:rPr>
                          <w:sz w:val="22"/>
                          <w:szCs w:val="22"/>
                        </w:rPr>
                        <w:t>but for your brain.</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42509527" wp14:editId="0A3ADA29">
                <wp:simplePos x="0" y="0"/>
                <wp:positionH relativeFrom="column">
                  <wp:posOffset>2628900</wp:posOffset>
                </wp:positionH>
                <wp:positionV relativeFrom="paragraph">
                  <wp:posOffset>4206240</wp:posOffset>
                </wp:positionV>
                <wp:extent cx="3771900" cy="29591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771900" cy="2959100"/>
                        </a:xfrm>
                        <a:prstGeom prst="rect">
                          <a:avLst/>
                        </a:prstGeom>
                        <a:noFill/>
                        <a:ln w="6350">
                          <a:noFill/>
                        </a:ln>
                      </wps:spPr>
                      <wps:txbx>
                        <w:txbxContent>
                          <w:p w14:paraId="7FA23055" w14:textId="77777777" w:rsidR="007F5B04" w:rsidRDefault="007F5B04" w:rsidP="007F5B04">
                            <w:pPr>
                              <w:pStyle w:val="Well-beinglistheader"/>
                            </w:pPr>
                            <w:r w:rsidRPr="00956716">
                              <w:t>Track Your Stressors</w:t>
                            </w:r>
                          </w:p>
                          <w:p w14:paraId="0C2525BE" w14:textId="77777777" w:rsidR="007F5B04" w:rsidRPr="006353FA" w:rsidRDefault="007F5B04" w:rsidP="007F5B04">
                            <w:pPr>
                              <w:pStyle w:val="Well-beinglistcopy"/>
                              <w:rPr>
                                <w:sz w:val="22"/>
                                <w:szCs w:val="22"/>
                              </w:rPr>
                            </w:pPr>
                            <w:r w:rsidRPr="006353FA">
                              <w:rPr>
                                <w:sz w:val="22"/>
                                <w:szCs w:val="22"/>
                              </w:rPr>
                              <w:t>Journaling is an effective method for diluting the amount of stress you might be experiencing. Take note of what is causing your stress, as well as any details involved such as the setting you were in and how you reacted. Tracking what causes your stress throughout the day will help you tackle your triggers.</w:t>
                            </w:r>
                          </w:p>
                          <w:p w14:paraId="6D7E3B07" w14:textId="77777777" w:rsidR="007F5B04" w:rsidRDefault="007F5B04" w:rsidP="007F5B04">
                            <w:pPr>
                              <w:pStyle w:val="Well-beinglistheader"/>
                            </w:pPr>
                            <w:r w:rsidRPr="00956716">
                              <w:t>Establish Boundaries</w:t>
                            </w:r>
                          </w:p>
                          <w:p w14:paraId="05947863" w14:textId="48574469" w:rsidR="007F5B04" w:rsidRPr="007F5B04" w:rsidRDefault="007F5B04" w:rsidP="007F5B04">
                            <w:pPr>
                              <w:pStyle w:val="Well-beinglistcopy"/>
                              <w:rPr>
                                <w:sz w:val="22"/>
                                <w:szCs w:val="22"/>
                              </w:rPr>
                            </w:pPr>
                            <w:r w:rsidRPr="006353FA">
                              <w:rPr>
                                <w:sz w:val="22"/>
                                <w:szCs w:val="22"/>
                              </w:rPr>
                              <w:t>Now that we have the ability to respond to work emails in our pocket, the lines between work hours and off hours are blurred. Setting boundaries for yourself is key to keeping stress levels low and joy levels high. Set a tec</w:t>
                            </w:r>
                            <w:r>
                              <w:rPr>
                                <w:sz w:val="22"/>
                                <w:szCs w:val="22"/>
                              </w:rPr>
                              <w:softHyphen/>
                            </w:r>
                            <w:r>
                              <w:rPr>
                                <w:sz w:val="22"/>
                                <w:szCs w:val="22"/>
                              </w:rPr>
                              <w:softHyphen/>
                            </w:r>
                            <w:r w:rsidRPr="006353FA">
                              <w:rPr>
                                <w:sz w:val="22"/>
                                <w:szCs w:val="22"/>
                              </w:rPr>
                              <w:t>h bedtime. Unplug and stick to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09527" id="Text Box 7" o:spid="_x0000_s1027" type="#_x0000_t202" style="position:absolute;left:0;text-align:left;margin-left:207pt;margin-top:331.2pt;width:297pt;height:2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" filled="f" stroked="f" strokeweight=".5pt">
                <v:textbox>
                  <w:txbxContent>
                    <w:p w14:paraId="7FA23055" w14:textId="77777777" w:rsidR="007F5B04" w:rsidRDefault="007F5B04" w:rsidP="007F5B04">
                      <w:pPr>
                        <w:pStyle w:val="Well-beinglistheader"/>
                      </w:pPr>
                      <w:r w:rsidRPr="00956716">
                        <w:t>Track Your Stressors</w:t>
                      </w:r>
                    </w:p>
                    <w:p w14:paraId="0C2525BE" w14:textId="77777777" w:rsidR="007F5B04" w:rsidRPr="006353FA" w:rsidRDefault="007F5B04" w:rsidP="007F5B04">
                      <w:pPr>
                        <w:pStyle w:val="Well-beinglistcopy"/>
                        <w:rPr>
                          <w:sz w:val="22"/>
                          <w:szCs w:val="22"/>
                        </w:rPr>
                      </w:pPr>
                      <w:r w:rsidRPr="006353FA">
                        <w:rPr>
                          <w:sz w:val="22"/>
                          <w:szCs w:val="22"/>
                        </w:rPr>
                        <w:t>Journaling is an effective method for diluting the amount of stress you might be experiencing. Take note of what is causing your stress, as well as any details involved such as the setting you were in and how you reacted. Tracking what causes your stress throughout the day will help you tackle your triggers.</w:t>
                      </w:r>
                    </w:p>
                    <w:p w14:paraId="6D7E3B07" w14:textId="77777777" w:rsidR="007F5B04" w:rsidRDefault="007F5B04" w:rsidP="007F5B04">
                      <w:pPr>
                        <w:pStyle w:val="Well-beinglistheader"/>
                      </w:pPr>
                      <w:r w:rsidRPr="00956716">
                        <w:t>Establish Boundaries</w:t>
                      </w:r>
                    </w:p>
                    <w:p w14:paraId="05947863" w14:textId="48574469" w:rsidR="007F5B04" w:rsidRPr="007F5B04" w:rsidRDefault="007F5B04" w:rsidP="007F5B04">
                      <w:pPr>
                        <w:pStyle w:val="Well-beinglistcopy"/>
                        <w:rPr>
                          <w:sz w:val="22"/>
                          <w:szCs w:val="22"/>
                        </w:rPr>
                      </w:pPr>
                      <w:r w:rsidRPr="006353FA">
                        <w:rPr>
                          <w:sz w:val="22"/>
                          <w:szCs w:val="22"/>
                        </w:rPr>
                        <w:t>Now that we have the ability to respond to work emails in our pocket, the lines between work hours and off hours are blurred. Setting boundaries for yourself is key to keeping stress levels low and joy levels high. Set a tec</w:t>
                      </w:r>
                      <w:r>
                        <w:rPr>
                          <w:sz w:val="22"/>
                          <w:szCs w:val="22"/>
                        </w:rPr>
                        <w:softHyphen/>
                      </w:r>
                      <w:r>
                        <w:rPr>
                          <w:sz w:val="22"/>
                          <w:szCs w:val="22"/>
                        </w:rPr>
                        <w:softHyphen/>
                      </w:r>
                      <w:r w:rsidRPr="006353FA">
                        <w:rPr>
                          <w:sz w:val="22"/>
                          <w:szCs w:val="22"/>
                        </w:rPr>
                        <w:t>h bedtime. Unplug and stick to it.</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BD07C57" wp14:editId="6E646DDC">
                <wp:simplePos x="0" y="0"/>
                <wp:positionH relativeFrom="column">
                  <wp:posOffset>-431800</wp:posOffset>
                </wp:positionH>
                <wp:positionV relativeFrom="paragraph">
                  <wp:posOffset>2796540</wp:posOffset>
                </wp:positionV>
                <wp:extent cx="6832600" cy="12827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832600" cy="1282700"/>
                        </a:xfrm>
                        <a:prstGeom prst="rect">
                          <a:avLst/>
                        </a:prstGeom>
                        <a:noFill/>
                        <a:ln w="6350">
                          <a:noFill/>
                        </a:ln>
                      </wps:spPr>
                      <wps:txbx>
                        <w:txbxContent>
                          <w:p w14:paraId="3E60693B" w14:textId="77777777" w:rsidR="006353FA" w:rsidRPr="006353FA" w:rsidRDefault="006353FA" w:rsidP="006353FA">
                            <w:pPr>
                              <w:spacing w:after="360"/>
                              <w:rPr>
                                <w:rFonts w:asciiTheme="majorHAnsi" w:eastAsiaTheme="majorEastAsia" w:hAnsiTheme="majorHAnsi" w:cstheme="majorBidi"/>
                                <w:b/>
                                <w:color w:val="D12138"/>
                                <w:sz w:val="36"/>
                                <w:szCs w:val="36"/>
                              </w:rPr>
                            </w:pPr>
                            <w:r w:rsidRPr="006353FA">
                              <w:rPr>
                                <w:rFonts w:asciiTheme="majorHAnsi" w:eastAsiaTheme="majorEastAsia" w:hAnsiTheme="majorHAnsi" w:cstheme="majorBidi"/>
                                <w:b/>
                                <w:color w:val="D12138"/>
                                <w:sz w:val="36"/>
                                <w:szCs w:val="36"/>
                              </w:rPr>
                              <w:t>Stress Busters for a Busy Work Day</w:t>
                            </w:r>
                          </w:p>
                          <w:p w14:paraId="4C8CF43D" w14:textId="2614CA39" w:rsidR="0060155D" w:rsidRPr="000E6165" w:rsidRDefault="006353FA" w:rsidP="006353FA">
                            <w:pPr>
                              <w:spacing w:after="360"/>
                              <w:rPr>
                                <w:sz w:val="24"/>
                                <w:szCs w:val="24"/>
                              </w:rPr>
                            </w:pPr>
                            <w:r>
                              <w:t>Why is it that even on the busiest of days, stressing out seems to find its way on your agenda. Thankfully, there are simple and effective ways to conquer feelings of overwhelm in ways you may not have expected. Follow these simple practices to reach your fullest potential with less worry.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07C57" id="Text Box 1" o:spid="_x0000_s1028" type="#_x0000_t202" style="position:absolute;left:0;text-align:left;margin-left:-34pt;margin-top:220.2pt;width:538pt;height:1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" filled="f" stroked="f" strokeweight=".5pt">
                <v:textbox>
                  <w:txbxContent>
                    <w:p w14:paraId="3E60693B" w14:textId="77777777" w:rsidR="006353FA" w:rsidRPr="006353FA" w:rsidRDefault="006353FA" w:rsidP="006353FA">
                      <w:pPr>
                        <w:spacing w:after="360"/>
                        <w:rPr>
                          <w:rFonts w:asciiTheme="majorHAnsi" w:eastAsiaTheme="majorEastAsia" w:hAnsiTheme="majorHAnsi" w:cstheme="majorBidi"/>
                          <w:b/>
                          <w:color w:val="D12138"/>
                          <w:sz w:val="36"/>
                          <w:szCs w:val="36"/>
                        </w:rPr>
                      </w:pPr>
                      <w:r w:rsidRPr="006353FA">
                        <w:rPr>
                          <w:rFonts w:asciiTheme="majorHAnsi" w:eastAsiaTheme="majorEastAsia" w:hAnsiTheme="majorHAnsi" w:cstheme="majorBidi"/>
                          <w:b/>
                          <w:color w:val="D12138"/>
                          <w:sz w:val="36"/>
                          <w:szCs w:val="36"/>
                        </w:rPr>
                        <w:t>Stress Busters for a Busy Work Day</w:t>
                      </w:r>
                    </w:p>
                    <w:p w14:paraId="4C8CF43D" w14:textId="2614CA39" w:rsidR="0060155D" w:rsidRPr="000E6165" w:rsidRDefault="006353FA" w:rsidP="006353FA">
                      <w:pPr>
                        <w:spacing w:after="360"/>
                        <w:rPr>
                          <w:sz w:val="24"/>
                          <w:szCs w:val="24"/>
                        </w:rPr>
                      </w:pPr>
                      <w:r>
                        <w:t>Why is it that even on the busiest of days, stressing out seems to find its way on your agenda. Thankfully, there are simple and effective ways to conquer feelings of overwhelm in ways you may not have expected. Follow these simple practices to reach your fullest potential with less worry.</w:t>
                      </w:r>
                    </w:p>
                  </w:txbxContent>
                </v:textbox>
                <w10:wrap type="square"/>
              </v:shape>
            </w:pict>
          </mc:Fallback>
        </mc:AlternateContent>
      </w:r>
      <w:r>
        <w:rPr>
          <w:noProof/>
        </w:rPr>
        <w:drawing>
          <wp:anchor distT="0" distB="0" distL="114300" distR="114300" simplePos="0" relativeHeight="251661311" behindDoc="1" locked="0" layoutInCell="1" allowOverlap="1" wp14:anchorId="7B18EEA4" wp14:editId="2A04931E">
            <wp:simplePos x="0" y="0"/>
            <wp:positionH relativeFrom="column">
              <wp:posOffset>-914401</wp:posOffset>
            </wp:positionH>
            <wp:positionV relativeFrom="paragraph">
              <wp:posOffset>10160</wp:posOffset>
            </wp:positionV>
            <wp:extent cx="7764811" cy="100482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llbeing_template_stress1  1_20.pdf"/>
                    <pic:cNvPicPr/>
                  </pic:nvPicPr>
                  <pic:blipFill>
                    <a:blip r:embed="rId5">
                      <a:extLst>
                        <a:ext uri="{28A0092B-C50C-407E-A947-70E740481C1C}">
                          <a14:useLocalDpi xmlns:a14="http://schemas.microsoft.com/office/drawing/2010/main" val="0"/>
                        </a:ext>
                      </a:extLst>
                    </a:blip>
                    <a:stretch>
                      <a:fillRect/>
                    </a:stretch>
                  </pic:blipFill>
                  <pic:spPr>
                    <a:xfrm>
                      <a:off x="0" y="0"/>
                      <a:ext cx="7764811" cy="10048240"/>
                    </a:xfrm>
                    <a:prstGeom prst="rect">
                      <a:avLst/>
                    </a:prstGeom>
                  </pic:spPr>
                </pic:pic>
              </a:graphicData>
            </a:graphic>
            <wp14:sizeRelH relativeFrom="page">
              <wp14:pctWidth>0</wp14:pctWidth>
            </wp14:sizeRelH>
            <wp14:sizeRelV relativeFrom="page">
              <wp14:pctHeight>0</wp14:pctHeight>
            </wp14:sizeRelV>
          </wp:anchor>
        </w:drawing>
      </w:r>
      <w:r w:rsidR="00C24918" w:rsidRPr="00C24918">
        <w:rPr>
          <w:noProof/>
        </w:rPr>
        <mc:AlternateContent>
          <mc:Choice Requires="wps">
            <w:drawing>
              <wp:anchor distT="0" distB="0" distL="114300" distR="114300" simplePos="0" relativeHeight="251665408" behindDoc="0" locked="0" layoutInCell="1" allowOverlap="1" wp14:anchorId="41F730F1" wp14:editId="49048955">
                <wp:simplePos x="0" y="0"/>
                <wp:positionH relativeFrom="column">
                  <wp:posOffset>-508000</wp:posOffset>
                </wp:positionH>
                <wp:positionV relativeFrom="paragraph">
                  <wp:posOffset>9702800</wp:posOffset>
                </wp:positionV>
                <wp:extent cx="3505200" cy="330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505200" cy="330200"/>
                        </a:xfrm>
                        <a:prstGeom prst="rect">
                          <a:avLst/>
                        </a:prstGeom>
                        <a:noFill/>
                        <a:ln w="6350">
                          <a:noFill/>
                        </a:ln>
                      </wps:spPr>
                      <wps:txbx>
                        <w:txbxContent>
                          <w:p w14:paraId="48C2D980" w14:textId="6B13ED07" w:rsidR="00C24918" w:rsidRPr="00FF2763" w:rsidRDefault="00C24918" w:rsidP="00C24918">
                            <w:pPr>
                              <w:rPr>
                                <w:sz w:val="16"/>
                                <w:szCs w:val="16"/>
                              </w:rPr>
                            </w:pPr>
                            <w:r w:rsidRPr="00FF2763">
                              <w:rPr>
                                <w:sz w:val="16"/>
                                <w:szCs w:val="16"/>
                              </w:rPr>
                              <w:t>FORM NO: NH_862</w:t>
                            </w:r>
                            <w:r>
                              <w:rPr>
                                <w:sz w:val="16"/>
                                <w:szCs w:val="16"/>
                              </w:rPr>
                              <w:t>9</w:t>
                            </w:r>
                            <w:r w:rsidRPr="00FF2763">
                              <w:rPr>
                                <w:sz w:val="16"/>
                                <w:szCs w:val="16"/>
                              </w:rPr>
                              <w:t>_</w:t>
                            </w:r>
                            <w:r w:rsidR="007F5B04">
                              <w:rPr>
                                <w:sz w:val="16"/>
                                <w:szCs w:val="16"/>
                              </w:rPr>
                              <w:t>STRESS</w:t>
                            </w:r>
                            <w:r w:rsidRPr="00FF2763">
                              <w:rPr>
                                <w:sz w:val="16"/>
                                <w:szCs w:val="16"/>
                              </w:rPr>
                              <w:t>_</w:t>
                            </w:r>
                            <w:r w:rsidR="007F5B04">
                              <w:rPr>
                                <w:sz w:val="16"/>
                                <w:szCs w:val="16"/>
                              </w:rPr>
                              <w:t>WORK</w:t>
                            </w:r>
                            <w:r w:rsidRPr="00FF2763">
                              <w:rPr>
                                <w:sz w:val="16"/>
                                <w:szCs w:val="16"/>
                              </w:rPr>
                              <w:t>_FLYER_</w:t>
                            </w:r>
                            <w:r w:rsidR="003420F5">
                              <w:rPr>
                                <w:sz w:val="16"/>
                                <w:szCs w:val="16"/>
                              </w:rPr>
                              <w:t>0120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730F1" id="Text Box 3" o:spid="_x0000_s1029" type="#_x0000_t202" style="position:absolute;left:0;text-align:left;margin-left:-40pt;margin-top:764pt;width:276pt;height: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" filled="f" stroked="f" strokeweight=".5pt">
                <v:textbox>
                  <w:txbxContent>
                    <w:p w14:paraId="48C2D980" w14:textId="6B13ED07" w:rsidR="00C24918" w:rsidRPr="00FF2763" w:rsidRDefault="00C24918" w:rsidP="00C24918">
                      <w:pPr>
                        <w:rPr>
                          <w:sz w:val="16"/>
                          <w:szCs w:val="16"/>
                        </w:rPr>
                      </w:pPr>
                      <w:r w:rsidRPr="00FF2763">
                        <w:rPr>
                          <w:sz w:val="16"/>
                          <w:szCs w:val="16"/>
                        </w:rPr>
                        <w:t>FORM NO: NH_862</w:t>
                      </w:r>
                      <w:r>
                        <w:rPr>
                          <w:sz w:val="16"/>
                          <w:szCs w:val="16"/>
                        </w:rPr>
                        <w:t>9</w:t>
                      </w:r>
                      <w:r w:rsidRPr="00FF2763">
                        <w:rPr>
                          <w:sz w:val="16"/>
                          <w:szCs w:val="16"/>
                        </w:rPr>
                        <w:t>_</w:t>
                      </w:r>
                      <w:r w:rsidR="007F5B04">
                        <w:rPr>
                          <w:sz w:val="16"/>
                          <w:szCs w:val="16"/>
                        </w:rPr>
                        <w:t>STRESS</w:t>
                      </w:r>
                      <w:r w:rsidRPr="00FF2763">
                        <w:rPr>
                          <w:sz w:val="16"/>
                          <w:szCs w:val="16"/>
                        </w:rPr>
                        <w:t>_</w:t>
                      </w:r>
                      <w:r w:rsidR="007F5B04">
                        <w:rPr>
                          <w:sz w:val="16"/>
                          <w:szCs w:val="16"/>
                        </w:rPr>
                        <w:t>WORK</w:t>
                      </w:r>
                      <w:r w:rsidRPr="00FF2763">
                        <w:rPr>
                          <w:sz w:val="16"/>
                          <w:szCs w:val="16"/>
                        </w:rPr>
                        <w:t>_FLYER_</w:t>
                      </w:r>
                      <w:r w:rsidR="003420F5">
                        <w:rPr>
                          <w:sz w:val="16"/>
                          <w:szCs w:val="16"/>
                        </w:rPr>
                        <w:t>0120</w:t>
                      </w:r>
                    </w:p>
                  </w:txbxContent>
                </v:textbox>
              </v:shape>
            </w:pict>
          </mc:Fallback>
        </mc:AlternateContent>
      </w:r>
      <w:r w:rsidR="00C24918" w:rsidRPr="00C24918">
        <w:rPr>
          <w:noProof/>
        </w:rPr>
        <mc:AlternateContent>
          <mc:Choice Requires="wps">
            <w:drawing>
              <wp:anchor distT="0" distB="0" distL="114300" distR="114300" simplePos="0" relativeHeight="251666432" behindDoc="0" locked="0" layoutInCell="1" allowOverlap="1" wp14:anchorId="5BBAC5FD" wp14:editId="6C4468FD">
                <wp:simplePos x="0" y="0"/>
                <wp:positionH relativeFrom="column">
                  <wp:posOffset>2895600</wp:posOffset>
                </wp:positionH>
                <wp:positionV relativeFrom="paragraph">
                  <wp:posOffset>9702800</wp:posOffset>
                </wp:positionV>
                <wp:extent cx="3505200" cy="330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505200" cy="330200"/>
                        </a:xfrm>
                        <a:prstGeom prst="rect">
                          <a:avLst/>
                        </a:prstGeom>
                        <a:noFill/>
                        <a:ln w="6350">
                          <a:noFill/>
                        </a:ln>
                      </wps:spPr>
                      <wps:txbx>
                        <w:txbxContent>
                          <w:p w14:paraId="197D0003" w14:textId="3C29219D" w:rsidR="00C24918" w:rsidRPr="00FF2763" w:rsidRDefault="00C24918" w:rsidP="00C24918">
                            <w:pPr>
                              <w:jc w:val="right"/>
                              <w:rPr>
                                <w:sz w:val="16"/>
                                <w:szCs w:val="16"/>
                              </w:rPr>
                            </w:pPr>
                            <w:r>
                              <w:rPr>
                                <w:sz w:val="16"/>
                                <w:szCs w:val="16"/>
                              </w:rPr>
                              <w:t>cc</w:t>
                            </w:r>
                            <w:r w:rsidRPr="00FF2763">
                              <w:rPr>
                                <w:sz w:val="16"/>
                                <w:szCs w:val="16"/>
                              </w:rPr>
                              <w:t>8627_</w:t>
                            </w:r>
                            <w:r w:rsidR="007F5B04">
                              <w:rPr>
                                <w:sz w:val="16"/>
                                <w:szCs w:val="16"/>
                              </w:rPr>
                              <w:t>stress</w:t>
                            </w:r>
                            <w:r w:rsidRPr="00FF2763">
                              <w:rPr>
                                <w:sz w:val="16"/>
                                <w:szCs w:val="16"/>
                              </w:rPr>
                              <w:t>_</w:t>
                            </w:r>
                            <w:r w:rsidR="007F5B04">
                              <w:rPr>
                                <w:sz w:val="16"/>
                                <w:szCs w:val="16"/>
                              </w:rPr>
                              <w:t>work</w:t>
                            </w:r>
                            <w:r w:rsidRPr="00FF2763">
                              <w:rPr>
                                <w:sz w:val="16"/>
                                <w:szCs w:val="16"/>
                              </w:rPr>
                              <w:t>_</w:t>
                            </w:r>
                            <w:r>
                              <w:rPr>
                                <w:sz w:val="16"/>
                                <w:szCs w:val="16"/>
                              </w:rPr>
                              <w:t xml:space="preserve">flyer   </w:t>
                            </w:r>
                            <w:r w:rsidR="003420F5">
                              <w:rPr>
                                <w:sz w:val="16"/>
                                <w:szCs w:val="16"/>
                              </w:rPr>
                              <w:t>1_20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AC5FD" id="Text Box 5" o:spid="_x0000_s1030" type="#_x0000_t202" style="position:absolute;left:0;text-align:left;margin-left:228pt;margin-top:764pt;width:276pt;height: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" filled="f" stroked="f" strokeweight=".5pt">
                <v:textbox>
                  <w:txbxContent>
                    <w:p w14:paraId="197D0003" w14:textId="3C29219D" w:rsidR="00C24918" w:rsidRPr="00FF2763" w:rsidRDefault="00C24918" w:rsidP="00C24918">
                      <w:pPr>
                        <w:jc w:val="right"/>
                        <w:rPr>
                          <w:sz w:val="16"/>
                          <w:szCs w:val="16"/>
                        </w:rPr>
                      </w:pPr>
                      <w:r>
                        <w:rPr>
                          <w:sz w:val="16"/>
                          <w:szCs w:val="16"/>
                        </w:rPr>
                        <w:t>cc</w:t>
                      </w:r>
                      <w:r w:rsidRPr="00FF2763">
                        <w:rPr>
                          <w:sz w:val="16"/>
                          <w:szCs w:val="16"/>
                        </w:rPr>
                        <w:t>8627_</w:t>
                      </w:r>
                      <w:r w:rsidR="007F5B04">
                        <w:rPr>
                          <w:sz w:val="16"/>
                          <w:szCs w:val="16"/>
                        </w:rPr>
                        <w:t>stress</w:t>
                      </w:r>
                      <w:r w:rsidRPr="00FF2763">
                        <w:rPr>
                          <w:sz w:val="16"/>
                          <w:szCs w:val="16"/>
                        </w:rPr>
                        <w:t>_</w:t>
                      </w:r>
                      <w:r w:rsidR="007F5B04">
                        <w:rPr>
                          <w:sz w:val="16"/>
                          <w:szCs w:val="16"/>
                        </w:rPr>
                        <w:t>work</w:t>
                      </w:r>
                      <w:r w:rsidRPr="00FF2763">
                        <w:rPr>
                          <w:sz w:val="16"/>
                          <w:szCs w:val="16"/>
                        </w:rPr>
                        <w:t>_</w:t>
                      </w:r>
                      <w:r>
                        <w:rPr>
                          <w:sz w:val="16"/>
                          <w:szCs w:val="16"/>
                        </w:rPr>
                        <w:t xml:space="preserve">flyer   </w:t>
                      </w:r>
                      <w:r w:rsidR="003420F5">
                        <w:rPr>
                          <w:sz w:val="16"/>
                          <w:szCs w:val="16"/>
                        </w:rPr>
                        <w:t>1_20</w:t>
                      </w:r>
                    </w:p>
                  </w:txbxContent>
                </v:textbox>
              </v:shape>
            </w:pict>
          </mc:Fallback>
        </mc:AlternateContent>
      </w:r>
    </w:p>
    <w:sectPr w:rsidR="000862E8" w:rsidSect="0060155D">
      <w:pgSz w:w="12240" w:h="15840"/>
      <w:pgMar w:top="0" w:right="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09C0"/>
    <w:multiLevelType w:val="hybridMultilevel"/>
    <w:tmpl w:val="77346DB4"/>
    <w:lvl w:ilvl="0" w:tplc="A57024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855DAE"/>
    <w:multiLevelType w:val="multilevel"/>
    <w:tmpl w:val="B53AEA1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3BC4C11"/>
    <w:multiLevelType w:val="hybridMultilevel"/>
    <w:tmpl w:val="E4948824"/>
    <w:lvl w:ilvl="0" w:tplc="301C2EA4">
      <w:start w:val="1"/>
      <w:numFmt w:val="decimal"/>
      <w:pStyle w:val="Well-beinglisthead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55D"/>
    <w:rsid w:val="000052CD"/>
    <w:rsid w:val="00053651"/>
    <w:rsid w:val="000E6165"/>
    <w:rsid w:val="002A33C9"/>
    <w:rsid w:val="002F6237"/>
    <w:rsid w:val="003420F5"/>
    <w:rsid w:val="003632CD"/>
    <w:rsid w:val="003A14D8"/>
    <w:rsid w:val="003A4F65"/>
    <w:rsid w:val="004012D7"/>
    <w:rsid w:val="0044204B"/>
    <w:rsid w:val="005D2F46"/>
    <w:rsid w:val="005E65D6"/>
    <w:rsid w:val="0060155D"/>
    <w:rsid w:val="006353FA"/>
    <w:rsid w:val="0072548A"/>
    <w:rsid w:val="0076767A"/>
    <w:rsid w:val="007768BA"/>
    <w:rsid w:val="007F5B04"/>
    <w:rsid w:val="0094439E"/>
    <w:rsid w:val="00B03309"/>
    <w:rsid w:val="00BD2BB7"/>
    <w:rsid w:val="00BF78C0"/>
    <w:rsid w:val="00C24918"/>
    <w:rsid w:val="00C91D7E"/>
    <w:rsid w:val="00D32842"/>
    <w:rsid w:val="00E42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5CE2C"/>
  <w15:chartTrackingRefBased/>
  <w15:docId w15:val="{50E2AB2B-1FAD-A643-8F9E-338C740B3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155D"/>
    <w:pPr>
      <w:spacing w:after="160" w:line="259" w:lineRule="auto"/>
    </w:pPr>
    <w:rPr>
      <w:sz w:val="22"/>
      <w:szCs w:val="22"/>
    </w:rPr>
  </w:style>
  <w:style w:type="paragraph" w:styleId="Heading1">
    <w:name w:val="heading 1"/>
    <w:basedOn w:val="Normal"/>
    <w:next w:val="Normal"/>
    <w:link w:val="Heading1Char"/>
    <w:uiPriority w:val="9"/>
    <w:qFormat/>
    <w:rsid w:val="006015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55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0155D"/>
    <w:pPr>
      <w:ind w:left="720"/>
      <w:contextualSpacing/>
    </w:pPr>
  </w:style>
  <w:style w:type="paragraph" w:customStyle="1" w:styleId="Well-beinglistcopy">
    <w:name w:val="Well-being list copy"/>
    <w:basedOn w:val="Normal"/>
    <w:qFormat/>
    <w:rsid w:val="006353FA"/>
    <w:pPr>
      <w:spacing w:after="240"/>
      <w:ind w:left="720"/>
    </w:pPr>
    <w:rPr>
      <w:sz w:val="24"/>
      <w:szCs w:val="24"/>
    </w:rPr>
  </w:style>
  <w:style w:type="paragraph" w:customStyle="1" w:styleId="Well-beinglistheader">
    <w:name w:val="Well-being list header"/>
    <w:basedOn w:val="ListParagraph"/>
    <w:qFormat/>
    <w:rsid w:val="006353FA"/>
    <w:pPr>
      <w:numPr>
        <w:numId w:val="1"/>
      </w:numPr>
      <w:spacing w:after="120"/>
    </w:pPr>
    <w:rPr>
      <w:b/>
      <w:sz w:val="24"/>
      <w:szCs w:val="24"/>
    </w:rPr>
  </w:style>
  <w:style w:type="paragraph" w:styleId="BalloonText">
    <w:name w:val="Balloon Text"/>
    <w:basedOn w:val="Normal"/>
    <w:link w:val="BalloonTextChar"/>
    <w:uiPriority w:val="99"/>
    <w:semiHidden/>
    <w:unhideWhenUsed/>
    <w:rsid w:val="00D3284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284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Janelle</dc:creator>
  <cp:keywords/>
  <dc:description/>
  <cp:lastModifiedBy>Douglas, Janelle</cp:lastModifiedBy>
  <cp:revision>2</cp:revision>
  <cp:lastPrinted>2019-09-03T16:51:00Z</cp:lastPrinted>
  <dcterms:created xsi:type="dcterms:W3CDTF">2020-01-23T20:21:00Z</dcterms:created>
  <dcterms:modified xsi:type="dcterms:W3CDTF">2020-01-23T20:21:00Z</dcterms:modified>
</cp:coreProperties>
</file>