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B3EAF" w14:textId="46B1A05B" w:rsidR="000862E8" w:rsidRDefault="00D712C2" w:rsidP="0060155D">
      <w:pPr>
        <w:ind w:left="-1440" w:right="-1440"/>
      </w:pPr>
      <w:bookmarkStart w:id="0" w:name="_GoBack"/>
      <w:r>
        <w:rPr>
          <w:noProof/>
        </w:rPr>
        <w:drawing>
          <wp:anchor distT="0" distB="0" distL="114300" distR="114300" simplePos="0" relativeHeight="251670528" behindDoc="1" locked="0" layoutInCell="1" allowOverlap="1" wp14:anchorId="3ACC4B83" wp14:editId="656B6522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lbeing_template_nut1  1_20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1E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DCA5C" wp14:editId="276193AF">
                <wp:simplePos x="0" y="0"/>
                <wp:positionH relativeFrom="column">
                  <wp:posOffset>-457200</wp:posOffset>
                </wp:positionH>
                <wp:positionV relativeFrom="paragraph">
                  <wp:posOffset>2552700</wp:posOffset>
                </wp:positionV>
                <wp:extent cx="6832600" cy="50165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501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2F48E" w14:textId="77777777" w:rsidR="0074280F" w:rsidRDefault="0074280F" w:rsidP="0074280F">
                            <w:pPr>
                              <w:pStyle w:val="well-beingarticleheader"/>
                            </w:pPr>
                            <w:r>
                              <w:t>Ways to Eat More Fruits and Veggies</w:t>
                            </w:r>
                          </w:p>
                          <w:p w14:paraId="068CA0DD" w14:textId="708121E8" w:rsidR="0074280F" w:rsidRDefault="0074280F" w:rsidP="008B1EDB">
                            <w:pPr>
                              <w:spacing w:after="240"/>
                            </w:pPr>
                            <w:r>
                              <w:t>“Eat your fruits and veggies</w:t>
                            </w:r>
                            <w:r w:rsidR="00E43892">
                              <w:t>.</w:t>
                            </w:r>
                            <w:r>
                              <w:t xml:space="preserve">” </w:t>
                            </w:r>
                            <w:r w:rsidR="00E43892">
                              <w:t>T</w:t>
                            </w:r>
                            <w:r>
                              <w:t xml:space="preserve">he age-old advice has echoed through households for decades, but why </w:t>
                            </w:r>
                            <w:r w:rsidR="00E43892">
                              <w:t>do</w:t>
                            </w:r>
                            <w:r>
                              <w:t xml:space="preserve"> so many of us still fail to get enough of these foods into our diets? Ripe with fiber, nutrients, vitamins, and water, fruits and veggies are plant-based powerhouses for our bodies. Wondering where to begin? Here are our top tips for adding more color to your life.</w:t>
                            </w:r>
                          </w:p>
                          <w:p w14:paraId="5C03F761" w14:textId="77777777" w:rsidR="0074280F" w:rsidRDefault="0074280F" w:rsidP="008B1EDB">
                            <w:pPr>
                              <w:pStyle w:val="well-beingListheader"/>
                              <w:spacing w:after="60"/>
                            </w:pPr>
                            <w:r>
                              <w:t>Grab What Came from the Ground</w:t>
                            </w:r>
                          </w:p>
                          <w:p w14:paraId="1F363950" w14:textId="589FCE6A" w:rsidR="0074280F" w:rsidRDefault="0074280F" w:rsidP="0074280F">
                            <w:pPr>
                              <w:pStyle w:val="ListParagraph"/>
                            </w:pPr>
                            <w:r>
                              <w:t xml:space="preserve">For breakfast, skip the OJ and apple juice and opt for a whole orange or even add some sliced bananas </w:t>
                            </w:r>
                            <w:r>
                              <w:br/>
                              <w:t>to your oatmeal. Whole fruit is filled with fiber to help you stay full long after breakfast.</w:t>
                            </w:r>
                          </w:p>
                          <w:p w14:paraId="7E4169F5" w14:textId="77777777" w:rsidR="0074280F" w:rsidRDefault="0074280F" w:rsidP="008B1EDB">
                            <w:pPr>
                              <w:pStyle w:val="well-beingListheader"/>
                              <w:spacing w:after="60"/>
                            </w:pPr>
                            <w:r>
                              <w:t>Don’t Skimp on the Salad</w:t>
                            </w:r>
                          </w:p>
                          <w:p w14:paraId="2E8AC92D" w14:textId="77777777" w:rsidR="0074280F" w:rsidRDefault="0074280F" w:rsidP="0074280F">
                            <w:pPr>
                              <w:pStyle w:val="ListParagraph"/>
                            </w:pPr>
                            <w:r>
                              <w:t>When it comes to lunch, a simple salad is a staple to ensure you get lots of veggies and fruits in one meal.</w:t>
                            </w:r>
                          </w:p>
                          <w:p w14:paraId="1D548FDA" w14:textId="77777777" w:rsidR="0074280F" w:rsidRDefault="0074280F" w:rsidP="008B1EDB">
                            <w:pPr>
                              <w:pStyle w:val="well-beingListheader"/>
                              <w:spacing w:after="60"/>
                            </w:pPr>
                            <w:r>
                              <w:t>Upgrade Your Indulgences</w:t>
                            </w:r>
                          </w:p>
                          <w:p w14:paraId="501F6321" w14:textId="7EFDA417" w:rsidR="0074280F" w:rsidRDefault="0074280F" w:rsidP="0074280F">
                            <w:pPr>
                              <w:pStyle w:val="ListParagraph"/>
                            </w:pPr>
                            <w:r>
                              <w:t>Looking to indulge? Make a less healthy option healthier by adding things like peppers to a pizza or carrots to lasagna. Every veggie counts!</w:t>
                            </w:r>
                          </w:p>
                          <w:p w14:paraId="5F2AC706" w14:textId="77777777" w:rsidR="0074280F" w:rsidRDefault="0074280F" w:rsidP="008B1EDB">
                            <w:pPr>
                              <w:pStyle w:val="well-beingListheader"/>
                              <w:spacing w:after="60"/>
                            </w:pPr>
                            <w:r>
                              <w:t>Make Finding Food Fun</w:t>
                            </w:r>
                          </w:p>
                          <w:p w14:paraId="07220973" w14:textId="22581A3F" w:rsidR="0074280F" w:rsidRDefault="0074280F" w:rsidP="0074280F">
                            <w:pPr>
                              <w:pStyle w:val="ListParagraph"/>
                              <w:spacing w:after="240"/>
                            </w:pPr>
                            <w:r>
                              <w:t xml:space="preserve">Try your local farmer’s market or join a CSA. Test your green thumb and grow your own produce. </w:t>
                            </w:r>
                            <w:r>
                              <w:br/>
                              <w:t xml:space="preserve">Grocery shopping isn’t reserved for the cold aisles of your local store. </w:t>
                            </w:r>
                          </w:p>
                          <w:p w14:paraId="3FD13334" w14:textId="0B23147E" w:rsidR="0074280F" w:rsidRDefault="0074280F" w:rsidP="0074280F">
                            <w:r>
                              <w:t xml:space="preserve">Ready to take your health to the next level? Join our Well-Being Program and stay on track with fun interactive challenges and helpful tips. </w:t>
                            </w:r>
                          </w:p>
                          <w:p w14:paraId="7CB4BDD7" w14:textId="0E76DA57" w:rsidR="0074280F" w:rsidRPr="000E6165" w:rsidRDefault="0074280F" w:rsidP="0074280F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DCA5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left:0;text-align:left;margin-left:-36pt;margin-top:201pt;width:538pt;height:3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9rZSwCAABSBAAADgAAAGRycy9lMm9Eb2MueG1srFRbb9owFH6ftP9g+X0kUGBdRKhYK6ZJVVsJ&#10;pj4bxyaRbB/PNiTs1+/YCRR1e5r2Ys4t5/J957C467QiR+F8A6ak41FOiTAcqsbsS/pju/50S4kP&#10;zFRMgRElPQlP75YfPyxaW4gJ1KAq4QgmMb5obUnrEGyRZZ7XQjM/AisMOiU4zQKqbp9VjrWYXats&#10;kufzrAVXWQdceI/Wh95Jlym/lIKHZym9CESVFHsL6XXp3cU3Wy5YsXfM1g0f2mD/0IVmjcGil1QP&#10;LDBycM0fqXTDHXiQYcRBZyBlw0WaAacZ5++m2dTMijQLguPtBSb//9Lyp+OLI01V0hklhmmkaCu6&#10;QL5CR2YRndb6AoM2FsNCh2Zk+Wz3aIxDd9Lp+IvjEPQjzqcLtjEZR+P89mYyz9HF0TfLx/MZKpg/&#10;e/vcOh++CdAkCiV1SF7ClB0ffehDzyGxmoF1o1QiUBnSYombWZ4+uHgwuTJYIw7RNxul0O26YbId&#10;VCcczEG/GN7ydYPFH5kPL8zhJmDDuN3hGR+pAIvAIFFSg/v1N3uMR4LQS0mLm1VS//PAnKBEfTdI&#10;3ZfxdBpXMSnT2ecJKu7as7v2mIO+B1zeMd6R5UmM8UGdRelAv+IRrGJVdDHDsXZJw1m8D/2+4xFx&#10;sVqlIFw+y8Kj2VgeU0c4I7Tb7pU5O+AfkLonOO8gK97R0Mf2RKwOAWSTOIoA96gOuOPiJpaHI4uX&#10;ca2nqLe/guVvAAAA//8DAFBLAwQUAAYACAAAACEANoD+PeEAAAANAQAADwAAAGRycy9kb3ducmV2&#10;LnhtbEyPQU/DMAyF70j8h8hI3LZk1YBRmk5TpQkJwWFjF25u47UVTVKabCv8etwT3J7tp+fvZevR&#10;duJMQ2i907CYKxDkKm9aV2s4vG9nKxAhojPYeUcavinAOr++yjA1/uJ2dN7HWnCICylqaGLsUylD&#10;1ZDFMPc9Ob4d/WAx8jjU0gx44XDbyUSpe2mxdfyhwZ6KhqrP/clqeCm2b7grE7v66Yrn1+Om/zp8&#10;3Gl9ezNunkBEGuOfGSZ8RoecmUp/ciaITsPsIeEuUcNSTWJyKLVkVbJaPPJO5pn83yL/BQAA//8D&#10;AFBLAQItABQABgAIAAAAIQDkmcPA+wAAAOEBAAATAAAAAAAAAAAAAAAAAAAAAABbQ29udGVudF9U&#10;eXBlc10ueG1sUEsBAi0AFAAGAAgAAAAhACOyauHXAAAAlAEAAAsAAAAAAAAAAAAAAAAALAEAAF9y&#10;ZWxzLy5yZWxzUEsBAi0AFAAGAAgAAAAhAHWfa2UsAgAAUgQAAA4AAAAAAAAAAAAAAAAALAIAAGRy&#10;cy9lMm9Eb2MueG1sUEsBAi0AFAAGAAgAAAAhADaA/j3hAAAADQEAAA8AAAAAAAAAAAAAAAAAhAQA&#10;AGRycy9kb3ducmV2LnhtbFBLBQYAAAAABAAEAPMAAACSBQAAAAA=&#10;" filled="f" stroked="f" strokeweight=".5pt">
                <v:textbox>
                  <w:txbxContent>
                    <w:p w14:paraId="00A2F48E" w14:textId="77777777" w:rsidR="0074280F" w:rsidRDefault="0074280F" w:rsidP="0074280F">
                      <w:pPr>
                        <w:pStyle w:val="well-beingarticleheader"/>
                      </w:pPr>
                      <w:r>
                        <w:t>Ways to Eat More Fruits and Veggies</w:t>
                      </w:r>
                    </w:p>
                    <w:p w14:paraId="068CA0DD" w14:textId="708121E8" w:rsidR="0074280F" w:rsidRDefault="0074280F" w:rsidP="008B1EDB">
                      <w:pPr>
                        <w:spacing w:after="240"/>
                      </w:pPr>
                      <w:r>
                        <w:t>“Eat your fruits and veggies</w:t>
                      </w:r>
                      <w:r w:rsidR="00E43892">
                        <w:t>.</w:t>
                      </w:r>
                      <w:r>
                        <w:t xml:space="preserve">” </w:t>
                      </w:r>
                      <w:r w:rsidR="00E43892">
                        <w:t>T</w:t>
                      </w:r>
                      <w:r>
                        <w:t xml:space="preserve">he age-old advice has echoed through households for decades, but why </w:t>
                      </w:r>
                      <w:r w:rsidR="00E43892">
                        <w:t>do</w:t>
                      </w:r>
                      <w:r>
                        <w:t xml:space="preserve"> so many of us still fail to get enough of these foods into our diets? Ripe with fiber, nutrients, vitamins, and water, fruits and veggies are plant-based powerhouses for our bodies. Wondering where to begin? Here are our top tips for adding more color to your life.</w:t>
                      </w:r>
                    </w:p>
                    <w:p w14:paraId="5C03F761" w14:textId="77777777" w:rsidR="0074280F" w:rsidRDefault="0074280F" w:rsidP="008B1EDB">
                      <w:pPr>
                        <w:pStyle w:val="well-beingListheader"/>
                        <w:spacing w:after="60"/>
                      </w:pPr>
                      <w:r>
                        <w:t>Grab What Came from the Ground</w:t>
                      </w:r>
                    </w:p>
                    <w:p w14:paraId="1F363950" w14:textId="589FCE6A" w:rsidR="0074280F" w:rsidRDefault="0074280F" w:rsidP="0074280F">
                      <w:pPr>
                        <w:pStyle w:val="ListParagraph"/>
                      </w:pPr>
                      <w:r>
                        <w:t xml:space="preserve">For breakfast, skip the OJ and apple juice and opt for a whole orange or even add some sliced bananas </w:t>
                      </w:r>
                      <w:r>
                        <w:br/>
                        <w:t>to your oatmeal. Whole fruit is filled with fiber to help you stay full long after breakfast.</w:t>
                      </w:r>
                    </w:p>
                    <w:p w14:paraId="7E4169F5" w14:textId="77777777" w:rsidR="0074280F" w:rsidRDefault="0074280F" w:rsidP="008B1EDB">
                      <w:pPr>
                        <w:pStyle w:val="well-beingListheader"/>
                        <w:spacing w:after="60"/>
                      </w:pPr>
                      <w:r>
                        <w:t>Don’t Skimp on the Salad</w:t>
                      </w:r>
                    </w:p>
                    <w:p w14:paraId="2E8AC92D" w14:textId="77777777" w:rsidR="0074280F" w:rsidRDefault="0074280F" w:rsidP="0074280F">
                      <w:pPr>
                        <w:pStyle w:val="ListParagraph"/>
                      </w:pPr>
                      <w:r>
                        <w:t>When it comes to lunch, a simple salad is a staple to ensure you get lots of veggies and fruits in one meal.</w:t>
                      </w:r>
                    </w:p>
                    <w:p w14:paraId="1D548FDA" w14:textId="77777777" w:rsidR="0074280F" w:rsidRDefault="0074280F" w:rsidP="008B1EDB">
                      <w:pPr>
                        <w:pStyle w:val="well-beingListheader"/>
                        <w:spacing w:after="60"/>
                      </w:pPr>
                      <w:r>
                        <w:t>Upgrade Your Indulgences</w:t>
                      </w:r>
                    </w:p>
                    <w:p w14:paraId="501F6321" w14:textId="7EFDA417" w:rsidR="0074280F" w:rsidRDefault="0074280F" w:rsidP="0074280F">
                      <w:pPr>
                        <w:pStyle w:val="ListParagraph"/>
                      </w:pPr>
                      <w:r>
                        <w:t>Looking to indulge? Make a less healthy option healthier by adding things like peppers to a pizza or carrots to lasagna. Every veggie counts!</w:t>
                      </w:r>
                    </w:p>
                    <w:p w14:paraId="5F2AC706" w14:textId="77777777" w:rsidR="0074280F" w:rsidRDefault="0074280F" w:rsidP="008B1EDB">
                      <w:pPr>
                        <w:pStyle w:val="well-beingListheader"/>
                        <w:spacing w:after="60"/>
                      </w:pPr>
                      <w:r>
                        <w:t>Make Finding Food Fun</w:t>
                      </w:r>
                    </w:p>
                    <w:p w14:paraId="07220973" w14:textId="22581A3F" w:rsidR="0074280F" w:rsidRDefault="0074280F" w:rsidP="0074280F">
                      <w:pPr>
                        <w:pStyle w:val="ListParagraph"/>
                        <w:spacing w:after="240"/>
                      </w:pPr>
                      <w:r>
                        <w:t xml:space="preserve">Try your local farmer’s market or join a CSA. Test your green thumb and grow your own produce. </w:t>
                      </w:r>
                      <w:r>
                        <w:br/>
                        <w:t xml:space="preserve">Grocery shopping isn’t reserved for the cold aisles of your local store. </w:t>
                      </w:r>
                    </w:p>
                    <w:p w14:paraId="3FD13334" w14:textId="0B23147E" w:rsidR="0074280F" w:rsidRDefault="0074280F" w:rsidP="0074280F">
                      <w:r>
                        <w:t xml:space="preserve">Ready to take your health to the next level? Join our Well-Being Program and stay on track with fun interactive challenges and helpful tips. </w:t>
                      </w:r>
                    </w:p>
                    <w:p w14:paraId="7CB4BDD7" w14:textId="0E76DA57" w:rsidR="0074280F" w:rsidRPr="000E6165" w:rsidRDefault="0074280F" w:rsidP="0074280F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4B54" w:rsidRPr="00234B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4529D" wp14:editId="30B1BB28">
                <wp:simplePos x="0" y="0"/>
                <wp:positionH relativeFrom="column">
                  <wp:posOffset>-520700</wp:posOffset>
                </wp:positionH>
                <wp:positionV relativeFrom="paragraph">
                  <wp:posOffset>9702800</wp:posOffset>
                </wp:positionV>
                <wp:extent cx="3505200" cy="330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51A8E" w14:textId="38736DF9" w:rsidR="00234B54" w:rsidRPr="00FF2763" w:rsidRDefault="00234B54" w:rsidP="00234B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2763">
                              <w:rPr>
                                <w:sz w:val="16"/>
                                <w:szCs w:val="16"/>
                              </w:rPr>
                              <w:t>FORM NO: NH_862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_NUT_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VEG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_FLYER_</w:t>
                            </w:r>
                            <w:r w:rsidR="008B1EDB">
                              <w:rPr>
                                <w:sz w:val="16"/>
                                <w:szCs w:val="16"/>
                              </w:rPr>
                              <w:t>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4529D" id="Text Box 2" o:spid="_x0000_s1027" type="#_x0000_t202" style="position:absolute;left:0;text-align:left;margin-left:-41pt;margin-top:764pt;width:276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2iLAIAAFgEAAAOAAAAZHJzL2Uyb0RvYy54bWysVE1vGjEQvVfqf7B8L7t8pemKJaKJqCqh&#10;JBJUORuvza5ke1zbsEt/fcdeICjNKerFjGdm5+O9Z2Z3nVbkIJxvwJR0OMgpEYZD1ZhdSX9tll9u&#10;KfGBmYopMKKkR+Hp3fzzp1lrCzGCGlQlHMEixhetLWkdgi2yzPNaaOYHYIXBoASnWcCr22WVYy1W&#10;1yob5flN1oKrrAMuvEfvQx+k81RfSsHDk5ReBKJKirOFdLp0buOZzWes2Dlm64afxmAfmEKzxmDT&#10;S6kHFhjZu+afUrrhDjzIMOCgM5Cy4SLtgNsM8zfbrGtmRdoFwfH2ApP/f2X54+HZkaYq6YgSwzRS&#10;tBFdIN+hI6OITmt9gUlri2mhQzeyfPZ7dMalO+l0/MV1CMYR5+MF21iMo3M8zadIGCUcY+NxHm0s&#10;n71+bZ0PPwRoEo2SOuQuQcoOKx/61HNKbGZg2SiV+FOGtCW9wRbpg0sEiyuDPeIO/azRCt22Sxtf&#10;9thCdcT1HPTy8JYvG5xhxXx4Zg71gGOjxsMTHlIB9oKTRUkN7s97/piPNGGUkhb1VVL/e8+coET9&#10;NEjgt+FkEgWZLpPp1xFe3HVkex0xe30PKOEhvibLkxnzgzqb0oF+waewiF0xxAzH3iUNZ/M+9KrH&#10;p8TFYpGSUIKWhZVZWx5LR1QjwpvuhTl7oiEggY9wViIr3rDR5/Z8LPYBZJOoijj3qJ7gR/kmsk9P&#10;Lb6P63vKev1DmP8FAAD//wMAUEsDBBQABgAIAAAAIQC1lMQJ5AAAABIBAAAPAAAAZHJzL2Rvd25y&#10;ZXYueG1sTE/BTsMwDL0j8Q+RkbhtKRWDqGs6TUUTEoLDxi7c3MZrK5qkNNlW+Hq8E1ysZz/7+b18&#10;NdlenGgMnXca7uYJCHK1N51rNOzfNzMFIkR0BnvvSMM3BVgV11c5Zsaf3ZZOu9gIFnEhQw1tjEMm&#10;ZahbshjmfiDH3MGPFiO3YyPNiGcWt71Mk+RBWuwcf2hxoLKl+nN3tBpeys0bbqvUqp++fH49rIev&#10;/cdC69ub6WnJZb0EEWmKfxdwycD+oWBjlT86E0SvYaZSDhSZWKSKEa/cPyYMqstIMZJFLv9HKX4B&#10;AAD//wMAUEsBAi0AFAAGAAgAAAAhALaDOJL+AAAA4QEAABMAAAAAAAAAAAAAAAAAAAAAAFtDb250&#10;ZW50X1R5cGVzXS54bWxQSwECLQAUAAYACAAAACEAOP0h/9YAAACUAQAACwAAAAAAAAAAAAAAAAAv&#10;AQAAX3JlbHMvLnJlbHNQSwECLQAUAAYACAAAACEALD3toiwCAABYBAAADgAAAAAAAAAAAAAAAAAu&#10;AgAAZHJzL2Uyb0RvYy54bWxQSwECLQAUAAYACAAAACEAtZTECeQAAAASAQAADwAAAAAAAAAAAAAA&#10;AACGBAAAZHJzL2Rvd25yZXYueG1sUEsFBgAAAAAEAAQA8wAAAJcFAAAAAA==&#10;" filled="f" stroked="f" strokeweight=".5pt">
                <v:textbox>
                  <w:txbxContent>
                    <w:p w14:paraId="0E151A8E" w14:textId="38736DF9" w:rsidR="00234B54" w:rsidRPr="00FF2763" w:rsidRDefault="00234B54" w:rsidP="00234B54">
                      <w:pPr>
                        <w:rPr>
                          <w:sz w:val="16"/>
                          <w:szCs w:val="16"/>
                        </w:rPr>
                      </w:pPr>
                      <w:r w:rsidRPr="00FF2763">
                        <w:rPr>
                          <w:sz w:val="16"/>
                          <w:szCs w:val="16"/>
                        </w:rPr>
                        <w:t>FORM NO: NH_862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FF2763">
                        <w:rPr>
                          <w:sz w:val="16"/>
                          <w:szCs w:val="16"/>
                        </w:rPr>
                        <w:t>_NUT_</w:t>
                      </w:r>
                      <w:r>
                        <w:rPr>
                          <w:sz w:val="16"/>
                          <w:szCs w:val="16"/>
                        </w:rPr>
                        <w:t>VEG</w:t>
                      </w:r>
                      <w:r w:rsidRPr="00FF2763">
                        <w:rPr>
                          <w:sz w:val="16"/>
                          <w:szCs w:val="16"/>
                        </w:rPr>
                        <w:t>_FLYER_</w:t>
                      </w:r>
                      <w:r w:rsidR="008B1EDB">
                        <w:rPr>
                          <w:sz w:val="16"/>
                          <w:szCs w:val="16"/>
                        </w:rPr>
                        <w:t>0120</w:t>
                      </w:r>
                    </w:p>
                  </w:txbxContent>
                </v:textbox>
              </v:shape>
            </w:pict>
          </mc:Fallback>
        </mc:AlternateContent>
      </w:r>
      <w:r w:rsidR="00234B54" w:rsidRPr="00234B5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B629B" wp14:editId="10553964">
                <wp:simplePos x="0" y="0"/>
                <wp:positionH relativeFrom="column">
                  <wp:posOffset>2882900</wp:posOffset>
                </wp:positionH>
                <wp:positionV relativeFrom="paragraph">
                  <wp:posOffset>9702800</wp:posOffset>
                </wp:positionV>
                <wp:extent cx="3505200" cy="330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9BAB4" w14:textId="67FA8005" w:rsidR="00234B54" w:rsidRPr="00FF2763" w:rsidRDefault="00234B54" w:rsidP="00234B5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cc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862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nut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veg</w:t>
                            </w:r>
                            <w:r w:rsidRPr="00FF2763">
                              <w:rPr>
                                <w:sz w:val="16"/>
                                <w:szCs w:val="16"/>
                              </w:rPr>
                              <w:t>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flyer   </w:t>
                            </w:r>
                            <w:r w:rsidR="008B1EDB">
                              <w:rPr>
                                <w:sz w:val="16"/>
                                <w:szCs w:val="16"/>
                              </w:rPr>
                              <w:t>1_20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B629B" id="Text Box 3" o:spid="_x0000_s1028" type="#_x0000_t202" style="position:absolute;left:0;text-align:left;margin-left:227pt;margin-top:764pt;width:276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/sLQIAAFgEAAAOAAAAZHJzL2Uyb0RvYy54bWysVMtu2zAQvBfoPxC815JfaSpYDtwELgoE&#10;SQC7yJmmSEsAyWVJ2pL79V1SlmOkPRW90Mvd1T5mhl7cdVqRo3C+AVPS8SinRBgOVWP2Jf2xXX+6&#10;pcQHZiqmwIiSnoSnd8uPHxatLcQEalCVcASLGF+0tqR1CLbIMs9roZkfgRUGgxKcZgGvbp9VjrVY&#10;Xatskuc3WQuusg648B69D32QLlN9KQUPz1J6EYgqKc4W0unSuYtntlywYu+YrRt+HoP9wxSaNQab&#10;Xko9sMDIwTV/lNINd+BBhhEHnYGUDRdpB9xmnL/bZlMzK9IuCI63F5j8/yvLn44vjjRVSaeUGKaR&#10;oq3oAvkKHZlGdFrrC0zaWEwLHbqR5cHv0RmX7qTT8RfXIRhHnE8XbGMxjs7pPJ8jYZRwjE2nebSx&#10;fPb2tXU+fBOgSTRK6pC7BCk7PvrQpw4psZmBdaNU4k8Z0pb0BlukDy4RLK4M9og79LNGK3S7Lm08&#10;GfbYQXXC9Rz08vCWrxuc4ZH58MIc6gHHRo2HZzykAuwFZ4uSGtyvv/ljPtKEUUpa1FdJ/c8Dc4IS&#10;9d0ggV/Gs1kUZLrM5p8neHHXkd11xBz0PaCEx/iaLE9mzA9qMKUD/YpPYRW7YogZjr1LGgbzPvSq&#10;x6fExWqVklCCloVHs7E8lo6oRoS33Stz9kxDQAKfYFAiK96x0ef2fKwOAWSTqIo496ie4Uf5JrLP&#10;Ty2+j+t7ynr7Q1j+BgAA//8DAFBLAwQUAAYACAAAACEAuQqITOUAAAATAQAADwAAAGRycy9kb3du&#10;cmV2LnhtbExPTU/DMAy9I/EfIiNxYwnViqqu6TQVTUgIDhu7cHObrK3IR2myrfDrcU/jYj372c/v&#10;FevJGnbWY+i9k/C4EMC0a7zqXSvh8LF9yICFiE6h8U5L+NEB1uXtTYG58he30+d9bBmJuJCjhC7G&#10;Iec8NJ22GBZ+0I64ox8tRmrHlqsRLyRuDU+EeOIWe0cfOhx01enma3+yEl6r7Tvu6sRmv6Z6eTtu&#10;hu/DZyrl/d30vKKyWQGLeorXC5gzkH8oyVjtT04FZiQs0yUFikSkSUZoXqGvhOp5lgkBvCz4/yzl&#10;HwAAAP//AwBQSwECLQAUAAYACAAAACEAtoM4kv4AAADhAQAAEwAAAAAAAAAAAAAAAAAAAAAAW0Nv&#10;bnRlbnRfVHlwZXNdLnhtbFBLAQItABQABgAIAAAAIQA4/SH/1gAAAJQBAAALAAAAAAAAAAAAAAAA&#10;AC8BAABfcmVscy8ucmVsc1BLAQItABQABgAIAAAAIQBpUS/sLQIAAFgEAAAOAAAAAAAAAAAAAAAA&#10;AC4CAABkcnMvZTJvRG9jLnhtbFBLAQItABQABgAIAAAAIQC5CohM5QAAABMBAAAPAAAAAAAAAAAA&#10;AAAAAIcEAABkcnMvZG93bnJldi54bWxQSwUGAAAAAAQABADzAAAAmQUAAAAA&#10;" filled="f" stroked="f" strokeweight=".5pt">
                <v:textbox>
                  <w:txbxContent>
                    <w:p w14:paraId="0989BAB4" w14:textId="67FA8005" w:rsidR="00234B54" w:rsidRPr="00FF2763" w:rsidRDefault="00234B54" w:rsidP="00234B5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cc</w:t>
                      </w:r>
                      <w:r w:rsidRPr="00FF2763">
                        <w:rPr>
                          <w:sz w:val="16"/>
                          <w:szCs w:val="16"/>
                        </w:rPr>
                        <w:t>862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>nut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>veg</w:t>
                      </w:r>
                      <w:r w:rsidRPr="00FF2763">
                        <w:rPr>
                          <w:sz w:val="16"/>
                          <w:szCs w:val="16"/>
                        </w:rPr>
                        <w:t>_</w:t>
                      </w:r>
                      <w:r>
                        <w:rPr>
                          <w:sz w:val="16"/>
                          <w:szCs w:val="16"/>
                        </w:rPr>
                        <w:t xml:space="preserve">flyer   </w:t>
                      </w:r>
                      <w:r w:rsidR="008B1EDB">
                        <w:rPr>
                          <w:sz w:val="16"/>
                          <w:szCs w:val="16"/>
                        </w:rPr>
                        <w:t>1_20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62E8" w:rsidSect="0060155D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55DAE"/>
    <w:multiLevelType w:val="multilevel"/>
    <w:tmpl w:val="B53AE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C4C11"/>
    <w:multiLevelType w:val="hybridMultilevel"/>
    <w:tmpl w:val="D204765E"/>
    <w:lvl w:ilvl="0" w:tplc="58F87D98">
      <w:start w:val="1"/>
      <w:numFmt w:val="decimal"/>
      <w:pStyle w:val="well-beingListheader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37331"/>
    <w:multiLevelType w:val="hybridMultilevel"/>
    <w:tmpl w:val="9C46C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55D"/>
    <w:rsid w:val="000052CD"/>
    <w:rsid w:val="00053651"/>
    <w:rsid w:val="000E6165"/>
    <w:rsid w:val="00171F49"/>
    <w:rsid w:val="00234B54"/>
    <w:rsid w:val="002A33C9"/>
    <w:rsid w:val="002F6237"/>
    <w:rsid w:val="003632CD"/>
    <w:rsid w:val="003A4F65"/>
    <w:rsid w:val="004012D7"/>
    <w:rsid w:val="0044204B"/>
    <w:rsid w:val="005D2F46"/>
    <w:rsid w:val="0060155D"/>
    <w:rsid w:val="0072548A"/>
    <w:rsid w:val="0074280F"/>
    <w:rsid w:val="0076767A"/>
    <w:rsid w:val="008B1EDB"/>
    <w:rsid w:val="0094439E"/>
    <w:rsid w:val="00B03309"/>
    <w:rsid w:val="00BF78C0"/>
    <w:rsid w:val="00C91D7E"/>
    <w:rsid w:val="00D712C2"/>
    <w:rsid w:val="00D95A1E"/>
    <w:rsid w:val="00E42927"/>
    <w:rsid w:val="00E4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5CE2C"/>
  <w15:chartTrackingRefBased/>
  <w15:docId w15:val="{50E2AB2B-1FAD-A643-8F9E-338C740B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55D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5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155D"/>
    <w:pPr>
      <w:ind w:left="720"/>
      <w:contextualSpacing/>
    </w:pPr>
  </w:style>
  <w:style w:type="paragraph" w:customStyle="1" w:styleId="well-beingarticleheader">
    <w:name w:val="well-being article header"/>
    <w:basedOn w:val="Heading1"/>
    <w:qFormat/>
    <w:rsid w:val="0074280F"/>
    <w:pPr>
      <w:spacing w:after="120"/>
    </w:pPr>
    <w:rPr>
      <w:b/>
      <w:color w:val="D12138"/>
      <w:sz w:val="36"/>
      <w:szCs w:val="36"/>
    </w:rPr>
  </w:style>
  <w:style w:type="paragraph" w:customStyle="1" w:styleId="well-beingListheader">
    <w:name w:val="well-being List header"/>
    <w:basedOn w:val="ListParagraph"/>
    <w:qFormat/>
    <w:rsid w:val="0074280F"/>
    <w:pPr>
      <w:numPr>
        <w:numId w:val="1"/>
      </w:numPr>
      <w:spacing w:after="12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Douglas, Janelle</dc:creator>
  <cp:keywords/>
  <dc:description/>
  <cp:lastModifiedBy>LaRochelle, Avery</cp:lastModifiedBy>
  <cp:revision>8</cp:revision>
  <dcterms:created xsi:type="dcterms:W3CDTF">2019-07-02T20:30:00Z</dcterms:created>
  <dcterms:modified xsi:type="dcterms:W3CDTF">2020-01-23T21:12:00Z</dcterms:modified>
</cp:coreProperties>
</file>